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81F" w:rsidRDefault="00D8409F">
      <w:r>
        <w:t>Quelques vers</w:t>
      </w:r>
    </w:p>
    <w:p w:rsidR="00D8409F" w:rsidRDefault="00D8409F"/>
    <w:p w:rsidR="00D8409F" w:rsidRPr="00AC49D1" w:rsidRDefault="00D8409F" w:rsidP="00D8409F">
      <w:pPr>
        <w:pStyle w:val="Sansinterligne"/>
        <w:jc w:val="both"/>
      </w:pPr>
      <w:r w:rsidRPr="00AC49D1">
        <w:t>« S’il me plaît de cacher l’amour et la douleur</w:t>
      </w:r>
    </w:p>
    <w:p w:rsidR="00D8409F" w:rsidRPr="00AC49D1" w:rsidRDefault="00D8409F" w:rsidP="00D8409F">
      <w:pPr>
        <w:pStyle w:val="Sansinterligne"/>
        <w:jc w:val="both"/>
      </w:pPr>
      <w:r w:rsidRPr="00AC49D1">
        <w:t xml:space="preserve">   Dans le creux d’un roman ironique et railleur,</w:t>
      </w:r>
    </w:p>
    <w:p w:rsidR="00D8409F" w:rsidRPr="00AC49D1" w:rsidRDefault="00D8409F" w:rsidP="00D8409F">
      <w:pPr>
        <w:pStyle w:val="Sansinterligne"/>
        <w:jc w:val="both"/>
      </w:pPr>
      <w:r w:rsidRPr="00AC49D1">
        <w:t xml:space="preserve">    ………</w:t>
      </w:r>
    </w:p>
    <w:p w:rsidR="00D8409F" w:rsidRPr="00AC49D1" w:rsidRDefault="00D8409F" w:rsidP="00D8409F">
      <w:pPr>
        <w:pStyle w:val="Sansinterligne"/>
        <w:jc w:val="both"/>
      </w:pPr>
      <w:r w:rsidRPr="00AC49D1">
        <w:t xml:space="preserve">    Tout souffle, tout rayon, ou propice ou fatal, </w:t>
      </w:r>
    </w:p>
    <w:p w:rsidR="00D8409F" w:rsidRPr="00AC49D1" w:rsidRDefault="00D8409F" w:rsidP="00D8409F">
      <w:pPr>
        <w:pStyle w:val="Sansinterligne"/>
        <w:jc w:val="both"/>
      </w:pPr>
      <w:r w:rsidRPr="00AC49D1">
        <w:t xml:space="preserve">    Fait reluire et vibrer mon âme de cristal »      </w:t>
      </w:r>
    </w:p>
    <w:p w:rsidR="00D8409F" w:rsidRPr="00AC49D1" w:rsidRDefault="00D8409F" w:rsidP="00D8409F">
      <w:pPr>
        <w:pStyle w:val="Sansinterligne"/>
        <w:jc w:val="both"/>
      </w:pPr>
      <w:r w:rsidRPr="00AC49D1">
        <w:t xml:space="preserve">                                           Victor Hugo.  Ce siècle avait deux ans </w:t>
      </w:r>
    </w:p>
    <w:p w:rsidR="00D8409F" w:rsidRPr="00AC49D1" w:rsidRDefault="00D8409F" w:rsidP="00D8409F">
      <w:pPr>
        <w:pStyle w:val="Sansinterligne"/>
      </w:pPr>
      <w:r w:rsidRPr="00AC49D1">
        <w:t>« Hé Dieu</w:t>
      </w:r>
      <w:r>
        <w:t xml:space="preserve"> </w:t>
      </w:r>
      <w:r w:rsidRPr="00AC49D1">
        <w:t xml:space="preserve">! se j’eusse </w:t>
      </w:r>
      <w:proofErr w:type="spellStart"/>
      <w:r w:rsidRPr="00AC49D1">
        <w:t>estudié</w:t>
      </w:r>
      <w:proofErr w:type="spellEnd"/>
      <w:r w:rsidRPr="00AC49D1">
        <w:t xml:space="preserve"> </w:t>
      </w:r>
    </w:p>
    <w:p w:rsidR="00D8409F" w:rsidRPr="00AC49D1" w:rsidRDefault="00D8409F" w:rsidP="00D8409F">
      <w:pPr>
        <w:pStyle w:val="Sansinterligne"/>
      </w:pPr>
      <w:r w:rsidRPr="00AC49D1">
        <w:t xml:space="preserve">   Ou temps de ma jeunesse folle, </w:t>
      </w:r>
    </w:p>
    <w:p w:rsidR="00D8409F" w:rsidRPr="00AC49D1" w:rsidRDefault="00D8409F" w:rsidP="00D8409F">
      <w:pPr>
        <w:pStyle w:val="Sansinterligne"/>
      </w:pPr>
      <w:r w:rsidRPr="00AC49D1">
        <w:t xml:space="preserve">   Et à bonnes mœurs dédié,</w:t>
      </w:r>
    </w:p>
    <w:p w:rsidR="00D8409F" w:rsidRPr="00AC49D1" w:rsidRDefault="00D8409F" w:rsidP="00D8409F">
      <w:pPr>
        <w:pStyle w:val="Sansinterligne"/>
      </w:pPr>
      <w:r w:rsidRPr="00AC49D1">
        <w:t xml:space="preserve">   J’eusse maison et couche molle.</w:t>
      </w:r>
    </w:p>
    <w:p w:rsidR="00D8409F" w:rsidRPr="00AC49D1" w:rsidRDefault="00D8409F" w:rsidP="00D8409F">
      <w:pPr>
        <w:pStyle w:val="Sansinterligne"/>
      </w:pPr>
      <w:r w:rsidRPr="00AC49D1">
        <w:t xml:space="preserve">   Mais </w:t>
      </w:r>
      <w:proofErr w:type="spellStart"/>
      <w:r w:rsidRPr="00AC49D1">
        <w:t>quoy</w:t>
      </w:r>
      <w:proofErr w:type="spellEnd"/>
      <w:r w:rsidRPr="00AC49D1">
        <w:t xml:space="preserve"> ? je </w:t>
      </w:r>
      <w:proofErr w:type="spellStart"/>
      <w:r w:rsidRPr="00AC49D1">
        <w:t>fuyoie</w:t>
      </w:r>
      <w:proofErr w:type="spellEnd"/>
      <w:r w:rsidRPr="00AC49D1">
        <w:t xml:space="preserve"> l’</w:t>
      </w:r>
      <w:proofErr w:type="spellStart"/>
      <w:r w:rsidRPr="00AC49D1">
        <w:t>écolle</w:t>
      </w:r>
      <w:proofErr w:type="spellEnd"/>
      <w:r w:rsidRPr="00AC49D1">
        <w:t>,</w:t>
      </w:r>
    </w:p>
    <w:p w:rsidR="00D8409F" w:rsidRPr="00AC49D1" w:rsidRDefault="00D8409F" w:rsidP="00D8409F">
      <w:pPr>
        <w:pStyle w:val="Sansinterligne"/>
      </w:pPr>
      <w:r w:rsidRPr="00AC49D1">
        <w:t xml:space="preserve">   Comme fait le mauvais enfant…</w:t>
      </w:r>
    </w:p>
    <w:p w:rsidR="00D8409F" w:rsidRPr="00AC49D1" w:rsidRDefault="00D8409F" w:rsidP="00D8409F">
      <w:pPr>
        <w:pStyle w:val="Sansinterligne"/>
      </w:pPr>
      <w:r w:rsidRPr="00AC49D1">
        <w:t xml:space="preserve">   En </w:t>
      </w:r>
      <w:proofErr w:type="spellStart"/>
      <w:r w:rsidRPr="00AC49D1">
        <w:t>escrivant</w:t>
      </w:r>
      <w:proofErr w:type="spellEnd"/>
      <w:r w:rsidRPr="00AC49D1">
        <w:t xml:space="preserve"> ceste </w:t>
      </w:r>
      <w:proofErr w:type="spellStart"/>
      <w:r w:rsidRPr="00AC49D1">
        <w:t>parolle</w:t>
      </w:r>
      <w:proofErr w:type="spellEnd"/>
      <w:r w:rsidRPr="00AC49D1">
        <w:t xml:space="preserve">, </w:t>
      </w:r>
    </w:p>
    <w:p w:rsidR="00D8409F" w:rsidRPr="00AC49D1" w:rsidRDefault="00D8409F" w:rsidP="00D8409F">
      <w:pPr>
        <w:pStyle w:val="Sansinterligne"/>
      </w:pPr>
      <w:r w:rsidRPr="00AC49D1">
        <w:t xml:space="preserve">   A peu que le cœur ne me </w:t>
      </w:r>
      <w:proofErr w:type="spellStart"/>
      <w:r w:rsidRPr="00AC49D1">
        <w:t>fent</w:t>
      </w:r>
      <w:proofErr w:type="spellEnd"/>
      <w:r w:rsidRPr="00AC49D1">
        <w:t> »</w:t>
      </w:r>
    </w:p>
    <w:p w:rsidR="00D8409F" w:rsidRPr="00AC49D1" w:rsidRDefault="00D8409F" w:rsidP="00D8409F">
      <w:pPr>
        <w:pStyle w:val="Sansinterligne"/>
      </w:pPr>
      <w:r w:rsidRPr="00AC49D1">
        <w:t xml:space="preserve">                                            François Villon, Testament </w:t>
      </w:r>
      <w:proofErr w:type="spellStart"/>
      <w:r w:rsidRPr="00AC49D1">
        <w:t>XXVI.v</w:t>
      </w:r>
      <w:proofErr w:type="spellEnd"/>
      <w:r w:rsidRPr="00AC49D1">
        <w:t xml:space="preserve"> 201-208 </w:t>
      </w:r>
    </w:p>
    <w:p w:rsidR="00D8409F" w:rsidRDefault="00D8409F" w:rsidP="00D8409F">
      <w:pPr>
        <w:pStyle w:val="Sansinterligne"/>
      </w:pPr>
      <w:r w:rsidRPr="00AC49D1">
        <w:t xml:space="preserve">                                            </w:t>
      </w:r>
      <w:proofErr w:type="gramStart"/>
      <w:r w:rsidRPr="00AC49D1">
        <w:t>p</w:t>
      </w:r>
      <w:proofErr w:type="gramEnd"/>
      <w:r w:rsidRPr="00AC49D1">
        <w:t xml:space="preserve"> 184 TI de éd</w:t>
      </w:r>
      <w:r>
        <w:t xml:space="preserve"> </w:t>
      </w:r>
      <w:proofErr w:type="spellStart"/>
      <w:r>
        <w:t>Thuasne</w:t>
      </w:r>
      <w:proofErr w:type="spellEnd"/>
    </w:p>
    <w:p w:rsidR="00D8409F" w:rsidRDefault="00D8409F" w:rsidP="00D8409F">
      <w:pPr>
        <w:pStyle w:val="Sansinterligne"/>
      </w:pPr>
    </w:p>
    <w:p w:rsidR="00D8409F" w:rsidRPr="00AC49D1" w:rsidRDefault="00D8409F" w:rsidP="00D8409F">
      <w:pPr>
        <w:pStyle w:val="Sansinterligne"/>
      </w:pPr>
      <w:r w:rsidRPr="00AC49D1">
        <w:t>« Mes amis, que reste-t-il au Dauphin si gentil ?</w:t>
      </w:r>
    </w:p>
    <w:p w:rsidR="00D8409F" w:rsidRPr="00AC49D1" w:rsidRDefault="00D8409F" w:rsidP="00D8409F">
      <w:pPr>
        <w:pStyle w:val="Sansinterligne"/>
      </w:pPr>
      <w:r w:rsidRPr="00AC49D1">
        <w:t xml:space="preserve">   Orléans, Beaugency, Notre Dame de Cléry</w:t>
      </w:r>
    </w:p>
    <w:p w:rsidR="00D8409F" w:rsidRPr="00AC49D1" w:rsidRDefault="00D8409F" w:rsidP="00D8409F">
      <w:pPr>
        <w:pStyle w:val="Sansinterligne"/>
      </w:pPr>
      <w:r w:rsidRPr="00AC49D1">
        <w:t xml:space="preserve">   Vendôme, Vendôme. »</w:t>
      </w:r>
    </w:p>
    <w:p w:rsidR="00D8409F" w:rsidRPr="00AC49D1" w:rsidRDefault="00D8409F" w:rsidP="00D8409F">
      <w:pPr>
        <w:pStyle w:val="Sansinterligne"/>
      </w:pPr>
      <w:r w:rsidRPr="00AC49D1">
        <w:t xml:space="preserve">                             Anonyme   </w:t>
      </w:r>
    </w:p>
    <w:p w:rsidR="00D8409F" w:rsidRDefault="00D8409F" w:rsidP="00D8409F">
      <w:pPr>
        <w:pStyle w:val="Sansinterligne"/>
      </w:pP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« Aveugle suis, ne sais où aller </w:t>
      </w:r>
      <w:proofErr w:type="spellStart"/>
      <w:r w:rsidRPr="00AC49D1">
        <w:rPr>
          <w:rFonts w:asciiTheme="minorHAnsi" w:hAnsiTheme="minorHAnsi"/>
          <w:sz w:val="22"/>
          <w:szCs w:val="22"/>
        </w:rPr>
        <w:t>doye</w:t>
      </w:r>
      <w:proofErr w:type="spellEnd"/>
      <w:r w:rsidRPr="00AC49D1">
        <w:rPr>
          <w:rFonts w:asciiTheme="minorHAnsi" w:hAnsiTheme="minorHAnsi"/>
          <w:sz w:val="22"/>
          <w:szCs w:val="22"/>
        </w:rPr>
        <w:t> ;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De mon bâton, afin que ne </w:t>
      </w:r>
      <w:proofErr w:type="spellStart"/>
      <w:r w:rsidRPr="00AC49D1">
        <w:rPr>
          <w:rFonts w:asciiTheme="minorHAnsi" w:hAnsiTheme="minorHAnsi"/>
          <w:sz w:val="22"/>
          <w:szCs w:val="22"/>
        </w:rPr>
        <w:t>fourvoye</w:t>
      </w:r>
      <w:proofErr w:type="spellEnd"/>
      <w:r w:rsidRPr="00AC49D1">
        <w:rPr>
          <w:rFonts w:asciiTheme="minorHAnsi" w:hAnsiTheme="minorHAnsi"/>
          <w:sz w:val="22"/>
          <w:szCs w:val="22"/>
        </w:rPr>
        <w:t xml:space="preserve">, 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Je vais tâtant mon chemin </w:t>
      </w:r>
      <w:proofErr w:type="spellStart"/>
      <w:r w:rsidRPr="00AC49D1">
        <w:rPr>
          <w:rFonts w:asciiTheme="minorHAnsi" w:hAnsiTheme="minorHAnsi"/>
          <w:sz w:val="22"/>
          <w:szCs w:val="22"/>
        </w:rPr>
        <w:t>ça</w:t>
      </w:r>
      <w:proofErr w:type="spellEnd"/>
      <w:r w:rsidRPr="00AC49D1">
        <w:rPr>
          <w:rFonts w:asciiTheme="minorHAnsi" w:hAnsiTheme="minorHAnsi"/>
          <w:sz w:val="22"/>
          <w:szCs w:val="22"/>
        </w:rPr>
        <w:t xml:space="preserve"> et là ; 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C’est grand </w:t>
      </w:r>
      <w:r>
        <w:rPr>
          <w:rFonts w:asciiTheme="minorHAnsi" w:hAnsiTheme="minorHAnsi"/>
          <w:sz w:val="22"/>
          <w:szCs w:val="22"/>
        </w:rPr>
        <w:t>-</w:t>
      </w:r>
      <w:r w:rsidRPr="00AC49D1">
        <w:rPr>
          <w:rFonts w:asciiTheme="minorHAnsi" w:hAnsiTheme="minorHAnsi"/>
          <w:sz w:val="22"/>
          <w:szCs w:val="22"/>
        </w:rPr>
        <w:t xml:space="preserve">pitié qu’il convient que je </w:t>
      </w:r>
      <w:proofErr w:type="spellStart"/>
      <w:r w:rsidRPr="00AC49D1">
        <w:rPr>
          <w:rFonts w:asciiTheme="minorHAnsi" w:hAnsiTheme="minorHAnsi"/>
          <w:sz w:val="22"/>
          <w:szCs w:val="22"/>
        </w:rPr>
        <w:t>soye</w:t>
      </w:r>
      <w:proofErr w:type="spellEnd"/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L’homme égaré qui ne sait où il va. »</w:t>
      </w:r>
    </w:p>
    <w:p w:rsidR="00D8409F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                             Charles d’Orléans</w:t>
      </w:r>
    </w:p>
    <w:p w:rsidR="00D8409F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« …Mais le vert paradis des amours enfantines, 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Les courses, les chansons, les baisers, les bouquets, 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Les violons vibrant derrière les collines, 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Avec les brocs de vin, le soir dans les bosquets,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- Mais le vert paradis des amours enfantines, 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L’innocent paradis, plein de plaisirs furtifs,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Est-il déjà plus loin que l’Inde et que la Chine ?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Peut-on le rappeler avec des cris plaintifs,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Et l’animer encor d’une voix argentine,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L’innocent paradis plein de plaisirs furtifs. »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             Baudelaire : </w:t>
      </w:r>
      <w:proofErr w:type="spellStart"/>
      <w:r w:rsidRPr="00AC49D1">
        <w:rPr>
          <w:rFonts w:asciiTheme="minorHAnsi" w:hAnsiTheme="minorHAnsi"/>
          <w:sz w:val="22"/>
          <w:szCs w:val="22"/>
        </w:rPr>
        <w:t>Moesta</w:t>
      </w:r>
      <w:proofErr w:type="spellEnd"/>
      <w:r w:rsidRPr="00AC49D1">
        <w:rPr>
          <w:rFonts w:asciiTheme="minorHAnsi" w:hAnsiTheme="minorHAnsi"/>
          <w:sz w:val="22"/>
          <w:szCs w:val="22"/>
        </w:rPr>
        <w:t xml:space="preserve"> et </w:t>
      </w:r>
      <w:proofErr w:type="spellStart"/>
      <w:r w:rsidRPr="00AC49D1">
        <w:rPr>
          <w:rFonts w:asciiTheme="minorHAnsi" w:hAnsiTheme="minorHAnsi"/>
          <w:sz w:val="22"/>
          <w:szCs w:val="22"/>
        </w:rPr>
        <w:t>errabunda</w:t>
      </w:r>
      <w:proofErr w:type="spellEnd"/>
      <w:r w:rsidRPr="00AC49D1">
        <w:rPr>
          <w:rFonts w:asciiTheme="minorHAnsi" w:hAnsiTheme="minorHAnsi"/>
          <w:sz w:val="22"/>
          <w:szCs w:val="22"/>
        </w:rPr>
        <w:t xml:space="preserve"> (Triste et Vagabonde)</w:t>
      </w:r>
    </w:p>
    <w:p w:rsidR="00D8409F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                             In Fleurs du mal, Spleen et idéal. Pléiade O.C. ; T1 p 64</w:t>
      </w:r>
    </w:p>
    <w:p w:rsidR="00D8409F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Elle était déchaussée, elle était décoiffée,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Assise, les pieds nus, parmi les joncs penchants ;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Moi qui passais pa</w:t>
      </w:r>
      <w:r>
        <w:rPr>
          <w:rFonts w:asciiTheme="minorHAnsi" w:hAnsiTheme="minorHAnsi"/>
          <w:sz w:val="22"/>
          <w:szCs w:val="22"/>
        </w:rPr>
        <w:t>r-</w:t>
      </w:r>
      <w:r w:rsidRPr="00AC49D1">
        <w:rPr>
          <w:rFonts w:asciiTheme="minorHAnsi" w:hAnsiTheme="minorHAnsi"/>
          <w:sz w:val="22"/>
          <w:szCs w:val="22"/>
        </w:rPr>
        <w:t xml:space="preserve"> là, je crus voir une fée,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Et je lui dis : Veux-tu t’en venir dans les champs ?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Elle me regarda de ce regard suprême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lastRenderedPageBreak/>
        <w:t>Qui reste à la beauté quand nous en triomphons,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Et je lui dis : Veux-tu c’est le mois où l’on aime, 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Veux-tu nous en aller sous les arbres profonds ?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Elle essuya ses pieds à l’herbe de la rive ; 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Elle me regarda pour la seconde fois, 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Et la belle folâtre alors devint pensive.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Oh ! comme les oiseaux chantaient au fond des bois !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Comme l’eau caressait doucement le rivage !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Je vis venir vers moi, dans les grands roseaux verts,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La belle fille heureuse effarée et sauvage, 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>Ses cheveux dans les yeux et riant au travers.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                    </w:t>
      </w:r>
      <w:proofErr w:type="spellStart"/>
      <w:r w:rsidRPr="00AC49D1">
        <w:rPr>
          <w:rFonts w:asciiTheme="minorHAnsi" w:hAnsiTheme="minorHAnsi"/>
          <w:sz w:val="22"/>
          <w:szCs w:val="22"/>
        </w:rPr>
        <w:t>Mont-l’Am</w:t>
      </w:r>
      <w:proofErr w:type="spellEnd"/>
      <w:r w:rsidRPr="00AC49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C49D1">
        <w:rPr>
          <w:rFonts w:asciiTheme="minorHAnsi" w:hAnsiTheme="minorHAnsi"/>
          <w:sz w:val="22"/>
          <w:szCs w:val="22"/>
        </w:rPr>
        <w:t>183  V.</w:t>
      </w:r>
      <w:proofErr w:type="gramEnd"/>
      <w:r w:rsidRPr="00AC49D1">
        <w:rPr>
          <w:rFonts w:asciiTheme="minorHAnsi" w:hAnsiTheme="minorHAnsi"/>
          <w:sz w:val="22"/>
          <w:szCs w:val="22"/>
        </w:rPr>
        <w:t xml:space="preserve"> Hugo. Contemplations (autrefois 1830-1848)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  <w:r w:rsidRPr="00AC49D1">
        <w:rPr>
          <w:rFonts w:asciiTheme="minorHAnsi" w:hAnsiTheme="minorHAnsi"/>
          <w:sz w:val="22"/>
          <w:szCs w:val="22"/>
        </w:rPr>
        <w:t xml:space="preserve">                             </w:t>
      </w:r>
      <w:proofErr w:type="spellStart"/>
      <w:r w:rsidRPr="00AC49D1">
        <w:rPr>
          <w:rFonts w:asciiTheme="minorHAnsi" w:hAnsiTheme="minorHAnsi"/>
          <w:sz w:val="22"/>
          <w:szCs w:val="22"/>
        </w:rPr>
        <w:t>Quantin</w:t>
      </w:r>
      <w:proofErr w:type="spellEnd"/>
      <w:r w:rsidRPr="00AC49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C49D1">
        <w:rPr>
          <w:rFonts w:asciiTheme="minorHAnsi" w:hAnsiTheme="minorHAnsi"/>
          <w:sz w:val="22"/>
          <w:szCs w:val="22"/>
        </w:rPr>
        <w:t>Hetzel  p</w:t>
      </w:r>
      <w:proofErr w:type="gramEnd"/>
      <w:r w:rsidRPr="00AC49D1">
        <w:rPr>
          <w:rFonts w:asciiTheme="minorHAnsi" w:hAnsiTheme="minorHAnsi"/>
          <w:sz w:val="22"/>
          <w:szCs w:val="22"/>
        </w:rPr>
        <w:t xml:space="preserve"> 58</w:t>
      </w: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</w:p>
    <w:p w:rsidR="00D8409F" w:rsidRPr="00AC49D1" w:rsidRDefault="00D8409F" w:rsidP="00D8409F">
      <w:pPr>
        <w:pStyle w:val="Adressedelexpditeursimplifie"/>
        <w:rPr>
          <w:rFonts w:asciiTheme="minorHAnsi" w:hAnsiTheme="minorHAnsi"/>
          <w:sz w:val="22"/>
          <w:szCs w:val="22"/>
        </w:rPr>
      </w:pPr>
    </w:p>
    <w:p w:rsidR="00D8409F" w:rsidRPr="00AC49D1" w:rsidRDefault="00D8409F" w:rsidP="00D8409F">
      <w:pPr>
        <w:pStyle w:val="Sansinterligne"/>
      </w:pPr>
    </w:p>
    <w:p w:rsidR="00D8409F" w:rsidRDefault="00D8409F"/>
    <w:sectPr w:rsidR="00D84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9F"/>
    <w:rsid w:val="00CF60DA"/>
    <w:rsid w:val="00D8409F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D2E8E5"/>
  <w15:chartTrackingRefBased/>
  <w15:docId w15:val="{72F8BE25-B45D-E449-9BAB-CA4DF0F9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409F"/>
    <w:rPr>
      <w:kern w:val="0"/>
      <w:sz w:val="22"/>
      <w:szCs w:val="22"/>
      <w14:ligatures w14:val="none"/>
    </w:rPr>
  </w:style>
  <w:style w:type="paragraph" w:customStyle="1" w:styleId="Adressedelexpditeursimplifie">
    <w:name w:val="Adresse de l'expéditeur simplifiée"/>
    <w:basedOn w:val="Normal"/>
    <w:rsid w:val="00D8409F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rives</dc:creator>
  <cp:keywords/>
  <dc:description/>
  <cp:lastModifiedBy>jacques rives</cp:lastModifiedBy>
  <cp:revision>1</cp:revision>
  <dcterms:created xsi:type="dcterms:W3CDTF">2023-11-28T14:09:00Z</dcterms:created>
  <dcterms:modified xsi:type="dcterms:W3CDTF">2023-11-28T14:20:00Z</dcterms:modified>
</cp:coreProperties>
</file>